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A93318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A93318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D261E9">
              <w:rPr>
                <w:rFonts w:eastAsia="Times New Roman" w:cs="Times New Roman"/>
                <w:bCs/>
                <w:szCs w:val="24"/>
                <w:lang w:val="sr-Cyrl-CS"/>
              </w:rPr>
              <w:t>229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A93318">
              <w:rPr>
                <w:rFonts w:eastAsia="Times New Roman" w:cs="Times New Roman"/>
                <w:szCs w:val="24"/>
              </w:rPr>
              <w:t>28</w:t>
            </w:r>
            <w:bookmarkStart w:id="0" w:name="_GoBack"/>
            <w:bookmarkEnd w:id="0"/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B774A3">
              <w:rPr>
                <w:rFonts w:eastAsia="Times New Roman" w:cs="Times New Roman"/>
                <w:szCs w:val="24"/>
              </w:rPr>
              <w:t>12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F85C7E">
              <w:rPr>
                <w:rFonts w:eastAsia="Times New Roman" w:cs="Times New Roman"/>
                <w:szCs w:val="24"/>
                <w:lang w:val="sr-Latn-C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CD0C80" w:rsidRDefault="00160E56" w:rsidP="00CD0C80">
      <w:pPr>
        <w:suppressAutoHyphens/>
        <w:spacing w:after="0" w:line="240" w:lineRule="auto"/>
        <w:contextualSpacing/>
        <w:rPr>
          <w:rFonts w:eastAsia="Calibri" w:cs="Times New Roman"/>
          <w:szCs w:val="24"/>
          <w:lang w:val="sr-Cyrl-CS" w:eastAsia="x-none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 xml:space="preserve">поступку јавне набавке </w:t>
      </w:r>
      <w:r w:rsidR="00CD0C80">
        <w:rPr>
          <w:rFonts w:cs="Times New Roman"/>
          <w:kern w:val="16"/>
          <w:szCs w:val="24"/>
          <w:lang w:val="sr-Cyrl-RS"/>
        </w:rPr>
        <w:t xml:space="preserve">мале вредности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CD0C80" w:rsidRPr="00CD0C80">
        <w:rPr>
          <w:rFonts w:eastAsia="Calibri" w:cs="Times New Roman"/>
          <w:szCs w:val="24"/>
          <w:lang w:val="sr-Cyrl-RS" w:eastAsia="x-none"/>
        </w:rPr>
        <w:t>Анализа потреба и израда идејних пројеката за изградњу</w:t>
      </w:r>
      <w:r w:rsidR="00CD0C80">
        <w:rPr>
          <w:rFonts w:eastAsia="Calibri" w:cs="Times New Roman"/>
          <w:szCs w:val="24"/>
          <w:lang w:val="sr-Cyrl-CS" w:eastAsia="x-none"/>
        </w:rPr>
        <w:t xml:space="preserve"> </w:t>
      </w:r>
      <w:r w:rsidR="00CD0C80" w:rsidRPr="00CD0C80">
        <w:rPr>
          <w:rFonts w:eastAsia="Times New Roman" w:cs="Times New Roman"/>
          <w:szCs w:val="24"/>
          <w:lang w:val="sr-Cyrl-RS"/>
        </w:rPr>
        <w:t>приступних широкопојасних мрежа на локалном нивоу</w:t>
      </w:r>
      <w:r w:rsidR="00CD0C80">
        <w:rPr>
          <w:rFonts w:eastAsia="Times New Roman" w:cs="Times New Roman"/>
          <w:szCs w:val="24"/>
          <w:lang w:val="sr-Cyrl-RS"/>
        </w:rPr>
        <w:t xml:space="preserve"> ЈНМВ 50/2018.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CD0C80" w:rsidRDefault="00CD0C80" w:rsidP="00CD0C80">
      <w:pPr>
        <w:rPr>
          <w:lang w:val="sr-Cyrl-RS"/>
        </w:rPr>
      </w:pPr>
      <w:r>
        <w:rPr>
          <w:lang w:val="sr-Cyrl-RS"/>
        </w:rPr>
        <w:t xml:space="preserve">            Увидом у конкурсну документацију констатовали смо да сте на страни 26. као додатни услов под тачком 2.2 </w:t>
      </w:r>
      <w:proofErr w:type="spellStart"/>
      <w:r>
        <w:rPr>
          <w:lang w:val="sr-Cyrl-RS"/>
        </w:rPr>
        <w:t>подтачка</w:t>
      </w:r>
      <w:proofErr w:type="spellEnd"/>
      <w:r>
        <w:rPr>
          <w:lang w:val="sr-Cyrl-RS"/>
        </w:rPr>
        <w:t xml:space="preserve"> 2) навели:</w:t>
      </w:r>
    </w:p>
    <w:p w:rsidR="00CD0C80" w:rsidRDefault="00CD0C80" w:rsidP="00CD0C80">
      <w:pPr>
        <w:rPr>
          <w:lang w:val="sr-Cyrl-RS"/>
        </w:rPr>
      </w:pPr>
      <w:r>
        <w:rPr>
          <w:lang w:val="sr-Cyrl-RS"/>
        </w:rPr>
        <w:t xml:space="preserve">2) </w:t>
      </w:r>
      <w:r w:rsidRPr="007846CB">
        <w:rPr>
          <w:lang w:val="sr-Cyrl-RS"/>
        </w:rPr>
        <w:t xml:space="preserve">да је у последњих пет година пре истека рока за подношење понуда израдио </w:t>
      </w:r>
      <w:proofErr w:type="spellStart"/>
      <w:r w:rsidRPr="007846CB">
        <w:rPr>
          <w:lang w:val="sr-Cyrl-RS"/>
        </w:rPr>
        <w:t>главн</w:t>
      </w:r>
      <w:proofErr w:type="spellEnd"/>
      <w:r w:rsidRPr="007846CB">
        <w:rPr>
          <w:lang w:val="sr-Latn-RS"/>
        </w:rPr>
        <w:t>e</w:t>
      </w:r>
      <w:r w:rsidRPr="007846CB">
        <w:rPr>
          <w:lang w:val="sr-Cyrl-RS"/>
        </w:rPr>
        <w:t xml:space="preserve"> или </w:t>
      </w:r>
      <w:proofErr w:type="spellStart"/>
      <w:r w:rsidRPr="007846CB">
        <w:rPr>
          <w:lang w:val="sr-Cyrl-RS"/>
        </w:rPr>
        <w:t>идејн</w:t>
      </w:r>
      <w:proofErr w:type="spellEnd"/>
      <w:r w:rsidRPr="007846CB">
        <w:rPr>
          <w:lang w:val="sr-Latn-RS"/>
        </w:rPr>
        <w:t>e</w:t>
      </w:r>
      <w:r w:rsidRPr="007846CB">
        <w:rPr>
          <w:lang w:val="sr-Cyrl-RS"/>
        </w:rPr>
        <w:t xml:space="preserve"> пројекте оптичке телекомуникационе мреже отвореног типа (</w:t>
      </w:r>
      <w:proofErr w:type="spellStart"/>
      <w:r w:rsidRPr="007846CB">
        <w:rPr>
          <w:lang w:val="sr-Cyrl-RS"/>
        </w:rPr>
        <w:t>Open</w:t>
      </w:r>
      <w:proofErr w:type="spellEnd"/>
      <w:r w:rsidRPr="007846CB">
        <w:rPr>
          <w:lang w:val="sr-Cyrl-RS"/>
        </w:rPr>
        <w:t xml:space="preserve"> Access) за цело градско насеље или затворену урбану целину у оквиру насеља (централна градска зона или сл.), </w:t>
      </w:r>
      <w:bookmarkStart w:id="1" w:name="_Hlk527544169"/>
      <w:r w:rsidRPr="007846CB">
        <w:rPr>
          <w:lang w:val="sr-Cyrl-RS"/>
        </w:rPr>
        <w:t xml:space="preserve">за најмање </w:t>
      </w:r>
      <w:r w:rsidRPr="007846CB">
        <w:rPr>
          <w:b/>
          <w:lang w:val="sr-Cyrl-RS"/>
        </w:rPr>
        <w:t xml:space="preserve">3 различита </w:t>
      </w:r>
      <w:proofErr w:type="spellStart"/>
      <w:r w:rsidRPr="007846CB">
        <w:rPr>
          <w:b/>
          <w:lang w:val="sr-Cyrl-RS"/>
        </w:rPr>
        <w:t>операт</w:t>
      </w:r>
      <w:proofErr w:type="spellEnd"/>
      <w:r w:rsidRPr="007846CB">
        <w:rPr>
          <w:b/>
        </w:rPr>
        <w:t>o</w:t>
      </w:r>
      <w:proofErr w:type="spellStart"/>
      <w:r w:rsidRPr="007846CB">
        <w:rPr>
          <w:b/>
          <w:lang w:val="sr-Cyrl-RS"/>
        </w:rPr>
        <w:t>ра</w:t>
      </w:r>
      <w:proofErr w:type="spellEnd"/>
      <w:r w:rsidRPr="007846CB">
        <w:rPr>
          <w:b/>
          <w:lang w:val="sr-Cyrl-RS"/>
        </w:rPr>
        <w:t>/наручиоца</w:t>
      </w:r>
      <w:r w:rsidRPr="007846CB">
        <w:rPr>
          <w:lang w:val="sr-Cyrl-RS"/>
        </w:rPr>
        <w:t xml:space="preserve"> </w:t>
      </w:r>
      <w:bookmarkEnd w:id="1"/>
      <w:r w:rsidRPr="007846CB">
        <w:rPr>
          <w:lang w:val="sr-Cyrl-RS"/>
        </w:rPr>
        <w:t xml:space="preserve">који укључују и </w:t>
      </w:r>
      <w:r w:rsidRPr="007846CB">
        <w:rPr>
          <w:b/>
          <w:lang w:val="sr-Cyrl-RS"/>
        </w:rPr>
        <w:t>пасивну и активну мрежну опрему.</w:t>
      </w:r>
    </w:p>
    <w:p w:rsidR="00CD0C80" w:rsidRDefault="00CD0C80" w:rsidP="00CD0C80">
      <w:pPr>
        <w:rPr>
          <w:lang w:val="sr-Cyrl-RS"/>
        </w:rPr>
      </w:pPr>
      <w:r>
        <w:rPr>
          <w:lang w:val="sr-Cyrl-RS"/>
        </w:rPr>
        <w:t xml:space="preserve">           Молимо Вас да наведени захтев усагласите са </w:t>
      </w:r>
      <w:proofErr w:type="spellStart"/>
      <w:r>
        <w:rPr>
          <w:lang w:val="sr-Cyrl-RS"/>
        </w:rPr>
        <w:t>Обрасцом</w:t>
      </w:r>
      <w:proofErr w:type="spellEnd"/>
      <w:r>
        <w:rPr>
          <w:lang w:val="sr-Cyrl-RS"/>
        </w:rPr>
        <w:t xml:space="preserve"> 9. Референтна листа и </w:t>
      </w:r>
      <w:proofErr w:type="spellStart"/>
      <w:r>
        <w:rPr>
          <w:lang w:val="sr-Cyrl-RS"/>
        </w:rPr>
        <w:t>Обрасцом</w:t>
      </w:r>
      <w:proofErr w:type="spellEnd"/>
      <w:r>
        <w:rPr>
          <w:lang w:val="sr-Cyrl-RS"/>
        </w:rPr>
        <w:t xml:space="preserve"> 10. Потврда о референцама, а у погледу траженог додатног услова.</w:t>
      </w:r>
    </w:p>
    <w:p w:rsidR="00CD0C80" w:rsidRDefault="00CD0C80" w:rsidP="00CD0C80">
      <w:pPr>
        <w:rPr>
          <w:lang w:val="sr-Cyrl-RS"/>
        </w:rPr>
      </w:pPr>
      <w:r>
        <w:rPr>
          <w:lang w:val="sr-Cyrl-RS"/>
        </w:rPr>
        <w:t xml:space="preserve">          </w:t>
      </w:r>
      <w:r w:rsidRPr="00BA2BF2">
        <w:rPr>
          <w:lang w:val="sr-Cyrl-RS"/>
        </w:rPr>
        <w:t>Такође, молимо Вас да у Обрасцу број 10 на страни 44 усагласите број набавке са актуелним бројем набавке.</w:t>
      </w:r>
    </w:p>
    <w:p w:rsidR="00596EF8" w:rsidRPr="00BE286E" w:rsidRDefault="00596EF8" w:rsidP="00CD0C80">
      <w:pPr>
        <w:rPr>
          <w:rFonts w:cs="Times New Roman"/>
          <w:bCs/>
          <w:lang w:val="sr-Cyrl-RS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 xml:space="preserve">По захтеву потенцијалног Понуђача, Наручилац је </w:t>
      </w:r>
      <w:proofErr w:type="spellStart"/>
      <w:r>
        <w:rPr>
          <w:lang w:val="sr-Cyrl-RS"/>
        </w:rPr>
        <w:t>усладио</w:t>
      </w:r>
      <w:proofErr w:type="spellEnd"/>
      <w:r>
        <w:rPr>
          <w:lang w:val="sr-Cyrl-RS"/>
        </w:rPr>
        <w:t xml:space="preserve"> наведене захтеве са Обрасцем 9.Референтна листа и Обрасцем 10.Потврда о референцама, са траженим додатним условом и извршио исправку техничке грешке у Обрасцу 10, на страни 44.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0B5612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272BB"/>
    <w:rsid w:val="00596EF8"/>
    <w:rsid w:val="006E194E"/>
    <w:rsid w:val="006F444B"/>
    <w:rsid w:val="00755F3E"/>
    <w:rsid w:val="00813BB5"/>
    <w:rsid w:val="008551CA"/>
    <w:rsid w:val="009024B8"/>
    <w:rsid w:val="0092467D"/>
    <w:rsid w:val="00927A42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E42F18"/>
    <w:rsid w:val="00E64EF8"/>
    <w:rsid w:val="00F811CD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Cosic1</cp:lastModifiedBy>
  <cp:revision>9</cp:revision>
  <cp:lastPrinted>2018-12-05T08:01:00Z</cp:lastPrinted>
  <dcterms:created xsi:type="dcterms:W3CDTF">2018-12-05T08:02:00Z</dcterms:created>
  <dcterms:modified xsi:type="dcterms:W3CDTF">2018-12-28T10:20:00Z</dcterms:modified>
</cp:coreProperties>
</file>